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泾县稼祥中学部门9月工作小结和10月工作计划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 xml:space="preserve">部门：  </w:t>
      </w:r>
      <w:r>
        <w:rPr>
          <w:rFonts w:hint="eastAsia"/>
          <w:sz w:val="24"/>
          <w:lang w:eastAsia="zh-CN"/>
        </w:rPr>
        <w:t>总务处</w:t>
      </w:r>
      <w:r>
        <w:rPr>
          <w:rFonts w:hint="eastAsia"/>
          <w:sz w:val="24"/>
        </w:rPr>
        <w:t xml:space="preserve">          部门负责人：</w:t>
      </w:r>
      <w:r>
        <w:rPr>
          <w:rFonts w:hint="eastAsia"/>
          <w:sz w:val="24"/>
          <w:lang w:eastAsia="zh-CN"/>
        </w:rPr>
        <w:t>胡厚进</w:t>
      </w:r>
      <w:r>
        <w:rPr>
          <w:rFonts w:hint="eastAsia"/>
          <w:sz w:val="24"/>
        </w:rPr>
        <w:t xml:space="preserve">     分管领导：</w:t>
      </w:r>
      <w:r>
        <w:rPr>
          <w:rFonts w:hint="eastAsia"/>
          <w:sz w:val="24"/>
          <w:lang w:eastAsia="zh-CN"/>
        </w:rPr>
        <w:t>叶敏</w:t>
      </w:r>
      <w:r>
        <w:rPr>
          <w:rFonts w:hint="eastAsia"/>
          <w:sz w:val="28"/>
          <w:szCs w:val="28"/>
        </w:rPr>
        <w:t xml:space="preserve">     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79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1、认真谋划，制定本学期总务处工作计划，召开部门会议，做好人员分工工作。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2、对接新进物业公司，加强校园卫生保洁工作。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rFonts w:hint="eastAsia"/>
                <w:sz w:val="28"/>
                <w:szCs w:val="28"/>
                <w:lang w:eastAsia="zh-CN"/>
              </w:rPr>
              <w:t>完成了</w:t>
            </w:r>
            <w:r>
              <w:rPr>
                <w:rFonts w:hint="eastAsia"/>
                <w:sz w:val="28"/>
                <w:szCs w:val="28"/>
              </w:rPr>
              <w:t>两个教室的改造工作。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、协助做好校服的发放工作。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、做好校方责任险的投保工作。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/>
                <w:sz w:val="28"/>
                <w:szCs w:val="28"/>
              </w:rPr>
              <w:t>操作9月份退休人员工资、公积金、个税系统变动。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/>
                <w:sz w:val="28"/>
                <w:szCs w:val="28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</w:rPr>
              <w:t>调入、新进人员的相关工作社保变动。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、完成</w:t>
            </w:r>
            <w:r>
              <w:rPr>
                <w:rFonts w:hint="eastAsia"/>
                <w:sz w:val="28"/>
                <w:szCs w:val="28"/>
              </w:rPr>
              <w:t>2025年预算二上。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完成2023年决算公开。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10、</w:t>
            </w:r>
            <w:r>
              <w:rPr>
                <w:rFonts w:hint="eastAsia"/>
                <w:sz w:val="28"/>
                <w:szCs w:val="28"/>
              </w:rPr>
              <w:t>完成2024“年中追加绩效目标申报”和“绩效运行监控”工作。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/>
                <w:sz w:val="28"/>
                <w:szCs w:val="28"/>
              </w:rPr>
              <w:t>完成津补贴规范填报工作。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/>
                <w:sz w:val="28"/>
                <w:szCs w:val="28"/>
              </w:rPr>
              <w:t>做好预算执行工作。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办理报账、各种月报上报。10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月份工资申报等常规财务工作。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9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租赁场地的击剑馆的改造出新工作</w:t>
            </w:r>
            <w:r>
              <w:rPr>
                <w:rFonts w:hint="eastAsia"/>
                <w:sz w:val="28"/>
                <w:szCs w:val="28"/>
                <w:lang w:eastAsia="zh-CN"/>
              </w:rPr>
              <w:t>未完成，现已开工。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七年级学生冬季校服未发放。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79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完成2025年预算二上。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</w:rPr>
              <w:t>做好预算执行工作。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</w:rPr>
              <w:t>完成教体局人事股、计财股布置的相关工作。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/>
                <w:sz w:val="28"/>
                <w:szCs w:val="28"/>
              </w:rPr>
              <w:t>办理报账、各种月报上报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/>
                <w:sz w:val="28"/>
                <w:szCs w:val="28"/>
              </w:rPr>
              <w:t>10月份工资申报等常规财务工作。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/>
                <w:sz w:val="28"/>
                <w:szCs w:val="28"/>
              </w:rPr>
              <w:t>做好人事工资系统和财政工资系统的维护及衔接工作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7、做好全校学生体检工作。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8、做好</w:t>
            </w:r>
            <w:r>
              <w:rPr>
                <w:rFonts w:hint="eastAsia"/>
                <w:sz w:val="28"/>
                <w:szCs w:val="28"/>
              </w:rPr>
              <w:t>租赁场地的击剑馆的改造出新工作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9、协助做好</w:t>
            </w:r>
            <w:r>
              <w:rPr>
                <w:rFonts w:hint="eastAsia"/>
                <w:sz w:val="28"/>
                <w:szCs w:val="28"/>
                <w:lang w:eastAsia="zh-CN"/>
              </w:rPr>
              <w:t>七年级学生冬季校服发放工作。</w:t>
            </w:r>
          </w:p>
          <w:p>
            <w:pPr>
              <w:pStyle w:val="5"/>
              <w:numPr>
                <w:numId w:val="0"/>
              </w:numPr>
              <w:spacing w:line="440" w:lineRule="exact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10、做好暑期相关项目的验收、审计结算等后续工作。</w:t>
            </w:r>
          </w:p>
        </w:tc>
      </w:tr>
    </w:tbl>
    <w:p>
      <w:pPr>
        <w:spacing w:line="44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61B2B"/>
    <w:multiLevelType w:val="singleLevel"/>
    <w:tmpl w:val="A3361B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Tc5OTQ1ZTc1NjM1NzExMjY0NTY4NzNhZTU5N2YifQ=="/>
  </w:docVars>
  <w:rsids>
    <w:rsidRoot w:val="1D66187B"/>
    <w:rsid w:val="000711BD"/>
    <w:rsid w:val="002519D6"/>
    <w:rsid w:val="00A55ABE"/>
    <w:rsid w:val="00D93A76"/>
    <w:rsid w:val="0592354F"/>
    <w:rsid w:val="0D3A4542"/>
    <w:rsid w:val="0DC16125"/>
    <w:rsid w:val="1D66187B"/>
    <w:rsid w:val="3EF213A4"/>
    <w:rsid w:val="5AC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24</TotalTime>
  <ScaleCrop>false</ScaleCrop>
  <LinksUpToDate>false</LinksUpToDate>
  <CharactersWithSpaces>240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2024-09-24T00:02:00Z</dcterms:created>
  <dc:creator>一起前行</dc:creator>
  <cp:lastModifiedBy>Administrator</cp:lastModifiedBy>
  <dcterms:modified xsi:type="dcterms:W3CDTF">2024-10-10T09:12:55Z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1C9B63BF1A794DFDAAC769F6376F0DF4_11</vt:lpwstr>
  </property>
</Properties>
</file>